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D5A9" w14:textId="77777777" w:rsidR="00505334" w:rsidRPr="00505334" w:rsidRDefault="00505334" w:rsidP="00505334"/>
    <w:p w14:paraId="52696759" w14:textId="1BC063BD" w:rsidR="005E0AEA" w:rsidRDefault="00505334" w:rsidP="00505334">
      <w:pPr>
        <w:rPr>
          <w:rFonts w:hint="cs"/>
          <w:cs/>
        </w:rPr>
      </w:pPr>
      <w:r>
        <w:rPr>
          <w:rFonts w:hint="cs"/>
          <w:cs/>
        </w:rPr>
        <w:t xml:space="preserve">วันที่ 11 ธันวาคม 2567 </w:t>
      </w:r>
      <w:r w:rsidRPr="00505334">
        <w:rPr>
          <w:cs/>
        </w:rPr>
        <w:t xml:space="preserve"> พ.ต.ต.เศร</w:t>
      </w:r>
      <w:proofErr w:type="spellStart"/>
      <w:r w:rsidRPr="00505334">
        <w:rPr>
          <w:cs/>
        </w:rPr>
        <w:t>ษฐา</w:t>
      </w:r>
      <w:proofErr w:type="spellEnd"/>
      <w:r w:rsidRPr="00505334">
        <w:rPr>
          <w:cs/>
        </w:rPr>
        <w:t xml:space="preserve"> สาระนันท์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539B2" wp14:editId="6ACB58BA">
            <wp:simplePos x="0" y="0"/>
            <wp:positionH relativeFrom="column">
              <wp:posOffset>238125</wp:posOffset>
            </wp:positionH>
            <wp:positionV relativeFrom="paragraph">
              <wp:posOffset>2381250</wp:posOffset>
            </wp:positionV>
            <wp:extent cx="2642235" cy="2077720"/>
            <wp:effectExtent l="0" t="0" r="5715" b="0"/>
            <wp:wrapNone/>
            <wp:docPr id="2170354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35423" name="รูปภาพ 2170354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A1A39F" wp14:editId="782627A2">
            <wp:simplePos x="0" y="0"/>
            <wp:positionH relativeFrom="column">
              <wp:posOffset>3278505</wp:posOffset>
            </wp:positionH>
            <wp:positionV relativeFrom="paragraph">
              <wp:posOffset>2381250</wp:posOffset>
            </wp:positionV>
            <wp:extent cx="2769235" cy="2077720"/>
            <wp:effectExtent l="0" t="0" r="0" b="0"/>
            <wp:wrapNone/>
            <wp:docPr id="396769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6910" name="รูปภาพ 396769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s/>
        </w:rPr>
        <w:t xml:space="preserve"> สว.สอบสวน สภ.บ้านหมี่ ได้รับแจ้งจากศูนย์วิทยุ เหตุ ว.40 ระหว่างรถจักรยานยนต์ กับ รถ บรรทุก 6 ล้อ </w:t>
      </w:r>
      <w:r w:rsidR="00A42ACA">
        <w:rPr>
          <w:rFonts w:hint="cs"/>
          <w:cs/>
        </w:rPr>
        <w:t xml:space="preserve">ส่งผลให้มีผู้ได้รับบาดเจ็บ 1 ราย </w:t>
      </w:r>
      <w:r w:rsidR="00A42ACA">
        <w:t>(</w:t>
      </w:r>
      <w:r w:rsidR="00A42ACA">
        <w:rPr>
          <w:rFonts w:hint="cs"/>
          <w:cs/>
        </w:rPr>
        <w:t>ผู้ขับขี่รถจักรยานยนต์</w:t>
      </w:r>
      <w:r w:rsidR="00A42ACA">
        <w:t xml:space="preserve">) </w:t>
      </w:r>
      <w:r w:rsidR="00A42ACA">
        <w:rPr>
          <w:rFonts w:hint="cs"/>
          <w:cs/>
        </w:rPr>
        <w:t>ลูกข่ายกู้ภัย นำส่ง รพ. พนักงานสอบสวนลงพื้นที่ตรวจสอบ หาสาเหตุและเปิดช่องทางจราจรให้สามารถสัญจรได้ตามปกติ</w:t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34"/>
    <w:rsid w:val="003A7285"/>
    <w:rsid w:val="00505334"/>
    <w:rsid w:val="005A6E56"/>
    <w:rsid w:val="005E0AEA"/>
    <w:rsid w:val="006C7E4E"/>
    <w:rsid w:val="007A5457"/>
    <w:rsid w:val="00976B0C"/>
    <w:rsid w:val="00A42ACA"/>
    <w:rsid w:val="00DD4887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9F75"/>
  <w15:chartTrackingRefBased/>
  <w15:docId w15:val="{173131DC-F675-4B4D-971A-DA87D39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3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3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33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53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53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53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5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533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5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53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5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5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33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53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53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2025-04-25T08:16:00Z</dcterms:created>
  <dcterms:modified xsi:type="dcterms:W3CDTF">2025-04-25T08:28:00Z</dcterms:modified>
</cp:coreProperties>
</file>