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D9D6C" w14:textId="738DD489" w:rsidR="00D16742" w:rsidRPr="00D16742" w:rsidRDefault="00D16742" w:rsidP="00D16742">
      <w:r w:rsidRPr="00D16742">
        <w:rPr>
          <w:cs/>
        </w:rPr>
        <w:t>ประชาสัมพันธ์...ผลการจับกุม</w:t>
      </w:r>
      <w:r>
        <w:t xml:space="preserve">   </w:t>
      </w:r>
      <w:r w:rsidRPr="00D16742">
        <w:t>...</w:t>
      </w:r>
      <w:r w:rsidRPr="00D16742">
        <w:rPr>
          <w:cs/>
        </w:rPr>
        <w:t xml:space="preserve">สภ.บ้านหมี่...วันนี้ </w:t>
      </w:r>
      <w:r w:rsidRPr="00D16742">
        <w:t xml:space="preserve">6 </w:t>
      </w:r>
      <w:r w:rsidRPr="00D16742">
        <w:rPr>
          <w:cs/>
        </w:rPr>
        <w:t>ม.ค.</w:t>
      </w:r>
      <w:r w:rsidRPr="00D16742">
        <w:t xml:space="preserve">2568 </w:t>
      </w:r>
      <w:r>
        <w:rPr>
          <w:rFonts w:hint="cs"/>
          <w:cs/>
        </w:rPr>
        <w:t xml:space="preserve">  </w:t>
      </w:r>
      <w:r w:rsidRPr="00D16742">
        <w:rPr>
          <w:cs/>
        </w:rPr>
        <w:t>ภายใต้อำนวยการของ</w:t>
      </w:r>
      <w:r w:rsidRPr="00D16742">
        <w:t xml:space="preserve"> </w:t>
      </w:r>
    </w:p>
    <w:p w14:paraId="60636C68" w14:textId="04608391" w:rsidR="00D16742" w:rsidRPr="00D16742" w:rsidRDefault="00D16742" w:rsidP="00D16742">
      <w:r w:rsidRPr="00D16742">
        <w:rPr>
          <w:cs/>
        </w:rPr>
        <w:t>พ.ต.อ.ศุภกร อ้นสุวรรณ์ ผกก.สภ.บ้านหมี่</w:t>
      </w:r>
      <w:r w:rsidRPr="00D16742">
        <w:t xml:space="preserve">, </w:t>
      </w:r>
      <w:r w:rsidRPr="00D16742">
        <w:rPr>
          <w:cs/>
        </w:rPr>
        <w:t>พ.ต.ท.ธิติพงศ์ วิเศษวงศา</w:t>
      </w:r>
      <w:r w:rsidRPr="00D16742">
        <w:t xml:space="preserve"> </w:t>
      </w:r>
      <w:r>
        <w:rPr>
          <w:rFonts w:hint="cs"/>
          <w:cs/>
        </w:rPr>
        <w:t xml:space="preserve"> </w:t>
      </w:r>
      <w:r w:rsidRPr="00D16742">
        <w:rPr>
          <w:cs/>
        </w:rPr>
        <w:t>รอง ผกก.สส.สภ.บ้านหมี่</w:t>
      </w:r>
    </w:p>
    <w:p w14:paraId="6142C22C" w14:textId="77777777" w:rsidR="00D16742" w:rsidRPr="00D16742" w:rsidRDefault="00D16742" w:rsidP="00D16742">
      <w:r w:rsidRPr="00D16742">
        <w:rPr>
          <w:cs/>
        </w:rPr>
        <w:t>เจ้าพนักงานตำรวจ</w:t>
      </w:r>
      <w:r w:rsidRPr="00D16742">
        <w:t xml:space="preserve"> </w:t>
      </w:r>
      <w:r w:rsidRPr="00D16742">
        <w:rPr>
          <w:cs/>
        </w:rPr>
        <w:t>สภ.บ้านหมี่ ได้ร่วมกันจับกุมตัว</w:t>
      </w:r>
      <w:r w:rsidRPr="00D16742">
        <w:t xml:space="preserve"> </w:t>
      </w:r>
    </w:p>
    <w:p w14:paraId="591FFD81" w14:textId="77777777" w:rsidR="00D16742" w:rsidRPr="00D16742" w:rsidRDefault="00D16742" w:rsidP="00D16742">
      <w:r w:rsidRPr="00D16742">
        <w:t>***************</w:t>
      </w:r>
    </w:p>
    <w:p w14:paraId="514C9E93" w14:textId="4FE182B6" w:rsidR="00D16742" w:rsidRPr="00D16742" w:rsidRDefault="00D16742" w:rsidP="00D16742">
      <w:r w:rsidRPr="00D16742">
        <w:rPr>
          <w:cs/>
        </w:rPr>
        <w:t>ผู้ต้องหา คือ</w:t>
      </w:r>
      <w:r w:rsidRPr="00D16742">
        <w:t xml:space="preserve"> </w:t>
      </w:r>
      <w:r>
        <w:rPr>
          <w:rFonts w:hint="cs"/>
          <w:cs/>
        </w:rPr>
        <w:t xml:space="preserve"> </w:t>
      </w:r>
      <w:r w:rsidRPr="00D16742">
        <w:rPr>
          <w:cs/>
        </w:rPr>
        <w:t xml:space="preserve">นายอู๊ด....... อายุ </w:t>
      </w:r>
      <w:r w:rsidRPr="00D16742">
        <w:t xml:space="preserve">44 </w:t>
      </w:r>
      <w:r w:rsidRPr="00D16742">
        <w:rPr>
          <w:cs/>
        </w:rPr>
        <w:t>ปี</w:t>
      </w:r>
      <w:r w:rsidRPr="00D16742">
        <w:t xml:space="preserve"> </w:t>
      </w:r>
      <w:r>
        <w:rPr>
          <w:rFonts w:hint="cs"/>
          <w:cs/>
        </w:rPr>
        <w:t xml:space="preserve"> </w:t>
      </w:r>
      <w:r w:rsidRPr="00D16742">
        <w:rPr>
          <w:cs/>
        </w:rPr>
        <w:t>ที่อยู่ ต.บ้านทราย อ.บ้านหมี่ จว.ลพบุรี</w:t>
      </w:r>
      <w:r w:rsidRPr="00D16742">
        <w:t xml:space="preserve"> </w:t>
      </w:r>
    </w:p>
    <w:p w14:paraId="036C460C" w14:textId="77777777" w:rsidR="00D16742" w:rsidRPr="00D16742" w:rsidRDefault="00D16742" w:rsidP="00D16742">
      <w:r w:rsidRPr="00D16742">
        <w:t>***************</w:t>
      </w:r>
    </w:p>
    <w:p w14:paraId="6F4CA44D" w14:textId="11DA51FF" w:rsidR="00D16742" w:rsidRPr="00D16742" w:rsidRDefault="00D16742" w:rsidP="00D16742">
      <w:r w:rsidRPr="00D16742">
        <w:rPr>
          <w:cs/>
        </w:rPr>
        <w:t>พร้อมด้วยของกลาง</w:t>
      </w:r>
      <w:r>
        <w:t xml:space="preserve"> </w:t>
      </w:r>
      <w:r w:rsidRPr="00D16742">
        <w:t xml:space="preserve">1. </w:t>
      </w:r>
      <w:r w:rsidRPr="00D16742">
        <w:rPr>
          <w:cs/>
        </w:rPr>
        <w:t xml:space="preserve">ยาบ้าเม็ดกลมแบน จำนวน </w:t>
      </w:r>
      <w:r w:rsidRPr="00D16742">
        <w:t xml:space="preserve">3 </w:t>
      </w:r>
      <w:r w:rsidRPr="00D16742">
        <w:rPr>
          <w:cs/>
        </w:rPr>
        <w:t>ถุง</w:t>
      </w:r>
      <w:r w:rsidRPr="00D16742">
        <w:t xml:space="preserve"> </w:t>
      </w:r>
      <w:r w:rsidRPr="00D16742">
        <w:rPr>
          <w:cs/>
        </w:rPr>
        <w:t xml:space="preserve">ยาบ้ารวม </w:t>
      </w:r>
      <w:r w:rsidRPr="00D16742">
        <w:t xml:space="preserve">251 </w:t>
      </w:r>
      <w:r w:rsidRPr="00D16742">
        <w:rPr>
          <w:cs/>
        </w:rPr>
        <w:t>เม็ด</w:t>
      </w:r>
    </w:p>
    <w:p w14:paraId="6A480CA4" w14:textId="7F8867E5" w:rsidR="00D16742" w:rsidRPr="00D16742" w:rsidRDefault="00D16742" w:rsidP="00D16742">
      <w:r w:rsidRPr="00D16742">
        <w:t xml:space="preserve">2. </w:t>
      </w:r>
      <w:r w:rsidRPr="00D16742">
        <w:rPr>
          <w:cs/>
        </w:rPr>
        <w:t xml:space="preserve">โทรศัพท์มือถือยี่ห้อ </w:t>
      </w:r>
      <w:r w:rsidRPr="00D16742">
        <w:t xml:space="preserve">Samsung </w:t>
      </w:r>
      <w:r w:rsidRPr="00D16742">
        <w:rPr>
          <w:cs/>
        </w:rPr>
        <w:t xml:space="preserve">รุ่น </w:t>
      </w:r>
      <w:r w:rsidRPr="00D16742">
        <w:t xml:space="preserve">Galaxy A03 </w:t>
      </w:r>
      <w:r w:rsidRPr="00D16742">
        <w:rPr>
          <w:cs/>
        </w:rPr>
        <w:t xml:space="preserve">สีน้ำเงิน พร้อมซิมการ์ดจำนวน </w:t>
      </w:r>
      <w:r w:rsidRPr="00D16742">
        <w:t xml:space="preserve">1 </w:t>
      </w:r>
      <w:r w:rsidRPr="00D16742">
        <w:rPr>
          <w:cs/>
        </w:rPr>
        <w:t>เครื่อง (โทรศัพท์ของผู้ต้องหาใช้ในการติดต่อซื้อขายยาบ้ากับลูกค้า)</w:t>
      </w:r>
    </w:p>
    <w:p w14:paraId="71C0804B" w14:textId="55051A5F" w:rsidR="00D16742" w:rsidRPr="00D16742" w:rsidRDefault="00D16742" w:rsidP="00D16742">
      <w:r w:rsidRPr="00D16742">
        <w:rPr>
          <w:cs/>
        </w:rPr>
        <w:t>ข้อหา</w:t>
      </w:r>
      <w:r>
        <w:rPr>
          <w:rFonts w:hint="cs"/>
          <w:cs/>
        </w:rPr>
        <w:t xml:space="preserve"> </w:t>
      </w:r>
      <w:r w:rsidRPr="00D16742">
        <w:rPr>
          <w:cs/>
        </w:rPr>
        <w:t xml:space="preserve">จำหน่ายซึ่งยาเสพติดให้โทษประเภท </w:t>
      </w:r>
      <w:r w:rsidRPr="00D16742">
        <w:t>1 (</w:t>
      </w:r>
      <w:r w:rsidRPr="00D16742">
        <w:rPr>
          <w:cs/>
        </w:rPr>
        <w:t>เมทแอม</w:t>
      </w:r>
      <w:proofErr w:type="spellStart"/>
      <w:r w:rsidRPr="00D16742">
        <w:rPr>
          <w:cs/>
        </w:rPr>
        <w:t>เฟ</w:t>
      </w:r>
      <w:proofErr w:type="spellEnd"/>
      <w:r w:rsidRPr="00D16742">
        <w:rPr>
          <w:cs/>
        </w:rPr>
        <w:t>ตามีน) โดยการมีไว้เพื่อจำหน่าย</w:t>
      </w:r>
    </w:p>
    <w:p w14:paraId="7D6E1A1D" w14:textId="29FFD867" w:rsidR="00D16742" w:rsidRPr="00D16742" w:rsidRDefault="00D16742" w:rsidP="00D16742">
      <w:r>
        <w:rPr>
          <w:noProof/>
        </w:rPr>
        <w:drawing>
          <wp:anchor distT="0" distB="0" distL="114300" distR="114300" simplePos="0" relativeHeight="251658240" behindDoc="0" locked="0" layoutInCell="1" allowOverlap="1" wp14:anchorId="61E60698" wp14:editId="3E50501B">
            <wp:simplePos x="0" y="0"/>
            <wp:positionH relativeFrom="margin">
              <wp:posOffset>0</wp:posOffset>
            </wp:positionH>
            <wp:positionV relativeFrom="margin">
              <wp:posOffset>4098290</wp:posOffset>
            </wp:positionV>
            <wp:extent cx="5943600" cy="3340735"/>
            <wp:effectExtent l="0" t="0" r="0" b="0"/>
            <wp:wrapSquare wrapText="bothSides"/>
            <wp:docPr id="738197397" name="รูปภาพ 37" descr="ไม่มีคำอธิบายรูปภา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ไม่มีคำอธิบายรูปภาพ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6742">
        <w:rPr>
          <w:cs/>
        </w:rPr>
        <w:t>สถานที่จับกุม บริเวณ ต.บ้านทราย อ.บ้านหมี่ จว.ลพบุรี</w:t>
      </w:r>
      <w:r>
        <w:rPr>
          <w:rFonts w:hint="cs"/>
          <w:cs/>
        </w:rPr>
        <w:t xml:space="preserve"> </w:t>
      </w:r>
      <w:r w:rsidRPr="00D16742">
        <w:rPr>
          <w:cs/>
        </w:rPr>
        <w:t>นำตัวผู้ต้องหาพร้อมของกลางส่ง พงส.สภ.บ้านหมี่ ดำเนินคดีต่อไป</w:t>
      </w:r>
    </w:p>
    <w:p w14:paraId="2A2EF1D0" w14:textId="6948D427" w:rsidR="005E0AEA" w:rsidRDefault="005E0AEA"/>
    <w:p w14:paraId="61633493" w14:textId="77777777" w:rsidR="00D16742" w:rsidRDefault="00D16742">
      <w:pPr>
        <w:rPr>
          <w:rFonts w:hint="cs"/>
          <w:cs/>
        </w:rPr>
      </w:pPr>
    </w:p>
    <w:sectPr w:rsidR="00D16742" w:rsidSect="0097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42"/>
    <w:rsid w:val="0018797E"/>
    <w:rsid w:val="003A7285"/>
    <w:rsid w:val="005E0AEA"/>
    <w:rsid w:val="006C7E4E"/>
    <w:rsid w:val="007A5457"/>
    <w:rsid w:val="00976B0C"/>
    <w:rsid w:val="00D16742"/>
    <w:rsid w:val="00DD4887"/>
    <w:rsid w:val="00DF664C"/>
    <w:rsid w:val="00F4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E732C"/>
  <w15:chartTrackingRefBased/>
  <w15:docId w15:val="{14464339-1DDD-4DB0-B7CB-10C05AE3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674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74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74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7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1674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1674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1674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167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1674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167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1674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167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167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674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1674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16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1674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16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167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7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7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167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7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0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74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1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3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7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52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8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85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7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17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0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4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1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3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สถานีตำรวจภูธรพัฒนานิคม ภ.จว.ลพบุรี</dc:creator>
  <cp:keywords/>
  <dc:description/>
  <cp:lastModifiedBy>สถานีตำรวจภูธรพัฒนานิคม ภ.จว.ลพบุรี</cp:lastModifiedBy>
  <cp:revision>2</cp:revision>
  <dcterms:created xsi:type="dcterms:W3CDTF">2025-04-24T16:45:00Z</dcterms:created>
  <dcterms:modified xsi:type="dcterms:W3CDTF">2025-04-24T16:52:00Z</dcterms:modified>
</cp:coreProperties>
</file>